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27042" w14:textId="7A462731" w:rsidR="00BF4E2A" w:rsidRDefault="00BF4E2A" w:rsidP="00BF4E2A">
      <w:pPr>
        <w:tabs>
          <w:tab w:val="left" w:pos="887"/>
        </w:tabs>
        <w:spacing w:after="0"/>
        <w:jc w:val="both"/>
      </w:pPr>
      <w:r>
        <w:t xml:space="preserve">OSNOVNA ŠKOLA </w:t>
      </w:r>
      <w:r w:rsidR="00B37A35">
        <w:t>BLATINE-ŠKRAPE</w:t>
      </w:r>
    </w:p>
    <w:p w14:paraId="31894EF2" w14:textId="59D6C0E7" w:rsidR="00BF4E2A" w:rsidRDefault="00B37A35" w:rsidP="00BF4E2A">
      <w:pPr>
        <w:tabs>
          <w:tab w:val="left" w:pos="887"/>
        </w:tabs>
        <w:spacing w:after="0"/>
        <w:jc w:val="both"/>
      </w:pPr>
      <w:r>
        <w:t>SPLIT, NA KRIŽICE 2</w:t>
      </w:r>
    </w:p>
    <w:p w14:paraId="149040A7" w14:textId="07813632" w:rsidR="000157AB" w:rsidRPr="000157AB" w:rsidRDefault="00B37A35" w:rsidP="000157AB">
      <w:pPr>
        <w:pStyle w:val="StandardWeb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KLASA: </w:t>
      </w:r>
      <w:r w:rsidR="000157AB" w:rsidRPr="000157AB">
        <w:rPr>
          <w:rFonts w:ascii="Calibri" w:hAnsi="Calibri" w:cs="Calibri"/>
          <w:color w:val="000000"/>
        </w:rPr>
        <w:t>112-04/2</w:t>
      </w:r>
      <w:r w:rsidR="007178DD">
        <w:rPr>
          <w:rFonts w:ascii="Calibri" w:hAnsi="Calibri" w:cs="Calibri"/>
          <w:color w:val="000000"/>
        </w:rPr>
        <w:t>6</w:t>
      </w:r>
      <w:r w:rsidR="00317BD6">
        <w:rPr>
          <w:rFonts w:ascii="Calibri" w:hAnsi="Calibri" w:cs="Calibri"/>
          <w:color w:val="000000"/>
        </w:rPr>
        <w:t>-01/59</w:t>
      </w:r>
      <w:r w:rsidR="00317BD6">
        <w:rPr>
          <w:rFonts w:ascii="Calibri" w:hAnsi="Calibri" w:cs="Calibri"/>
          <w:color w:val="000000"/>
        </w:rPr>
        <w:br/>
        <w:t>URBROJ: 2181-1-286-26-9</w:t>
      </w:r>
    </w:p>
    <w:p w14:paraId="6E031978" w14:textId="242A57F8" w:rsidR="00CA5087" w:rsidRPr="00B37A35" w:rsidRDefault="000157AB" w:rsidP="00B37A35">
      <w:pPr>
        <w:rPr>
          <w:rFonts w:eastAsiaTheme="minorHAnsi"/>
          <w:color w:val="auto"/>
          <w:szCs w:val="24"/>
          <w:lang w:eastAsia="en-US"/>
        </w:rPr>
      </w:pPr>
      <w:r w:rsidRPr="000157AB">
        <w:rPr>
          <w:rFonts w:eastAsiaTheme="minorHAnsi"/>
          <w:color w:val="auto"/>
          <w:szCs w:val="24"/>
          <w:lang w:eastAsia="en-US"/>
        </w:rPr>
        <w:t xml:space="preserve">Split, </w:t>
      </w:r>
      <w:r w:rsidR="00B37A35">
        <w:rPr>
          <w:rFonts w:eastAsiaTheme="minorHAnsi"/>
          <w:color w:val="auto"/>
          <w:szCs w:val="24"/>
          <w:lang w:eastAsia="en-US"/>
        </w:rPr>
        <w:t>25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491D6B">
        <w:rPr>
          <w:rFonts w:eastAsiaTheme="minorHAnsi"/>
          <w:color w:val="auto"/>
          <w:szCs w:val="24"/>
          <w:lang w:eastAsia="en-US"/>
        </w:rPr>
        <w:t>8</w:t>
      </w:r>
      <w:r w:rsidRPr="000157AB">
        <w:rPr>
          <w:rFonts w:eastAsiaTheme="minorHAnsi"/>
          <w:color w:val="auto"/>
          <w:szCs w:val="24"/>
          <w:lang w:eastAsia="en-US"/>
        </w:rPr>
        <w:t>.202</w:t>
      </w:r>
      <w:r w:rsidR="00491D6B">
        <w:rPr>
          <w:rFonts w:eastAsiaTheme="minorHAnsi"/>
          <w:color w:val="auto"/>
          <w:szCs w:val="24"/>
          <w:lang w:eastAsia="en-US"/>
        </w:rPr>
        <w:t>6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</w:t>
      </w:r>
      <w:r w:rsidR="000E72F8">
        <w:rPr>
          <w:rFonts w:eastAsiaTheme="minorHAnsi"/>
          <w:color w:val="auto"/>
          <w:szCs w:val="24"/>
          <w:lang w:eastAsia="en-US"/>
        </w:rPr>
        <w:t>godine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                                   </w:t>
      </w:r>
      <w:r w:rsidR="00863D23" w:rsidRPr="000157AB">
        <w:rPr>
          <w:rFonts w:eastAsiaTheme="minorHAnsi"/>
          <w:color w:val="auto"/>
          <w:szCs w:val="24"/>
          <w:lang w:eastAsia="en-US"/>
        </w:rPr>
        <w:t xml:space="preserve"> </w:t>
      </w:r>
    </w:p>
    <w:p w14:paraId="07F504F6" w14:textId="77777777" w:rsidR="00CA5087" w:rsidRDefault="00CA5087" w:rsidP="00CA5087">
      <w:pPr>
        <w:pStyle w:val="Default"/>
        <w:rPr>
          <w:rFonts w:eastAsiaTheme="minorHAnsi"/>
          <w:color w:val="auto"/>
        </w:rPr>
      </w:pPr>
    </w:p>
    <w:p w14:paraId="5DCC084A" w14:textId="7480192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Na temelju članka </w:t>
      </w:r>
      <w:r w:rsidR="00636B07" w:rsidRPr="0020774D">
        <w:rPr>
          <w:rFonts w:asciiTheme="minorHAnsi" w:hAnsiTheme="minorHAnsi" w:cstheme="minorHAnsi"/>
          <w:sz w:val="22"/>
        </w:rPr>
        <w:t>107</w:t>
      </w:r>
      <w:r w:rsidRPr="0020774D">
        <w:rPr>
          <w:rFonts w:asciiTheme="minorHAnsi" w:hAnsiTheme="minorHAnsi" w:cstheme="minorHAnsi"/>
          <w:sz w:val="22"/>
        </w:rPr>
        <w:t>. Zakona o odgoju i obrazovanju u osnovnoj i srednjoj školi (Narodne novine, broj: 87/08., 86/09., 92/10., 105/10.-ispr, 90/11.,5/12., 16/12., 86/12., 94/13., 136/14.-RUSRH, 152/14., 7/17., 68/18., 98/19, 64/20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BC19F7" w:rsidRPr="0020774D">
        <w:rPr>
          <w:rFonts w:asciiTheme="minorHAnsi" w:hAnsiTheme="minorHAnsi" w:cstheme="minorHAnsi"/>
          <w:sz w:val="22"/>
        </w:rPr>
        <w:t xml:space="preserve"> i 156/23</w:t>
      </w:r>
      <w:r w:rsidRPr="0020774D">
        <w:rPr>
          <w:rFonts w:asciiTheme="minorHAnsi" w:hAnsiTheme="minorHAnsi" w:cstheme="minorHAnsi"/>
          <w:sz w:val="22"/>
        </w:rPr>
        <w:t>)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 Zakona o osobnoj asistenciji (Narodne novine broj: 71/23) i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Pravilnika o pomoćnicima u nastavi i stručnim komunikacijskim posrednicima (Narodne novine broj: 85/24) </w:t>
      </w:r>
      <w:r w:rsidRPr="0020774D">
        <w:rPr>
          <w:rFonts w:asciiTheme="minorHAnsi" w:hAnsiTheme="minorHAnsi" w:cstheme="minorHAnsi"/>
          <w:sz w:val="22"/>
        </w:rPr>
        <w:t xml:space="preserve">Osnovna škola </w:t>
      </w:r>
      <w:r w:rsidR="00B37A35">
        <w:rPr>
          <w:rFonts w:asciiTheme="minorHAnsi" w:hAnsiTheme="minorHAnsi" w:cstheme="minorHAnsi"/>
          <w:sz w:val="22"/>
        </w:rPr>
        <w:t>Blatine-Škrape</w:t>
      </w:r>
      <w:r w:rsidRPr="0020774D">
        <w:rPr>
          <w:rFonts w:asciiTheme="minorHAnsi" w:hAnsiTheme="minorHAnsi" w:cstheme="minorHAnsi"/>
          <w:sz w:val="22"/>
        </w:rPr>
        <w:t xml:space="preserve"> </w:t>
      </w:r>
      <w:r w:rsidR="00636B07" w:rsidRPr="0020774D">
        <w:rPr>
          <w:rFonts w:asciiTheme="minorHAnsi" w:hAnsiTheme="minorHAnsi" w:cstheme="minorHAnsi"/>
          <w:sz w:val="22"/>
        </w:rPr>
        <w:t>objavljuje</w:t>
      </w:r>
      <w:r w:rsidRPr="0020774D">
        <w:rPr>
          <w:rFonts w:asciiTheme="minorHAnsi" w:hAnsiTheme="minorHAnsi" w:cstheme="minorHAnsi"/>
          <w:sz w:val="22"/>
        </w:rPr>
        <w:t>:</w:t>
      </w:r>
    </w:p>
    <w:p w14:paraId="7766DE30" w14:textId="77777777" w:rsidR="0020774D" w:rsidRDefault="0020774D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066D970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>NATJEČAJ</w:t>
      </w:r>
    </w:p>
    <w:p w14:paraId="44B07D39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za radno mjesto</w:t>
      </w:r>
    </w:p>
    <w:p w14:paraId="41C0BDE3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1A418090" w14:textId="584594AF" w:rsidR="00AA6079" w:rsidRPr="005755B7" w:rsidRDefault="00AA6079" w:rsidP="00AA60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 w:rsidR="00317BD6">
        <w:rPr>
          <w:rFonts w:asciiTheme="minorHAnsi" w:hAnsiTheme="minorHAnsi" w:cstheme="minorHAnsi"/>
          <w:sz w:val="22"/>
        </w:rPr>
        <w:t>26</w:t>
      </w:r>
      <w:r w:rsidR="0076325C">
        <w:rPr>
          <w:rFonts w:asciiTheme="minorHAnsi" w:hAnsiTheme="minorHAnsi" w:cstheme="minorHAnsi"/>
          <w:sz w:val="22"/>
        </w:rPr>
        <w:t xml:space="preserve"> sati </w:t>
      </w:r>
      <w:r w:rsidRPr="005755B7">
        <w:rPr>
          <w:rFonts w:asciiTheme="minorHAnsi" w:hAnsiTheme="minorHAnsi" w:cstheme="minorHAnsi"/>
          <w:sz w:val="22"/>
        </w:rPr>
        <w:t xml:space="preserve">tjedno </w:t>
      </w:r>
      <w:r w:rsidR="00E07F46" w:rsidRPr="005755B7">
        <w:rPr>
          <w:rFonts w:asciiTheme="minorHAnsi" w:hAnsiTheme="minorHAnsi" w:cstheme="minorHAnsi"/>
          <w:sz w:val="22"/>
        </w:rPr>
        <w:t>(</w:t>
      </w:r>
      <w:r w:rsidR="00317BD6">
        <w:rPr>
          <w:rFonts w:asciiTheme="minorHAnsi" w:hAnsiTheme="minorHAnsi" w:cstheme="minorHAnsi"/>
          <w:sz w:val="22"/>
        </w:rPr>
        <w:t>26</w:t>
      </w:r>
      <w:r w:rsidRPr="005755B7">
        <w:rPr>
          <w:rFonts w:asciiTheme="minorHAnsi" w:hAnsiTheme="minorHAnsi" w:cstheme="minorHAnsi"/>
          <w:sz w:val="22"/>
        </w:rPr>
        <w:t xml:space="preserve">/40), </w:t>
      </w:r>
      <w:r w:rsidR="00317BD6">
        <w:rPr>
          <w:rFonts w:asciiTheme="minorHAnsi" w:hAnsiTheme="minorHAnsi" w:cstheme="minorHAnsi"/>
          <w:sz w:val="22"/>
        </w:rPr>
        <w:t>1</w:t>
      </w:r>
      <w:r w:rsidRPr="005755B7">
        <w:rPr>
          <w:rFonts w:asciiTheme="minorHAnsi" w:hAnsiTheme="minorHAnsi" w:cstheme="minorHAnsi"/>
          <w:sz w:val="22"/>
        </w:rPr>
        <w:t xml:space="preserve"> izvršitelj (m/ž)</w:t>
      </w:r>
    </w:p>
    <w:p w14:paraId="5DEDD8A5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89D24F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 xml:space="preserve">UVJETI: </w:t>
      </w:r>
    </w:p>
    <w:p w14:paraId="0F9F9DE1" w14:textId="77777777" w:rsidR="00746C05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Kandidat za pomoćnika u nastavi</w:t>
      </w:r>
      <w:r w:rsidR="00BC19F7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mora biti punoljetna zdravstveno sposobna osoba koja ima završen program obrazovanja odraslih (osposobljavanja) za pomoćnika u nastavi i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završeno minimalno četverogodišnje srednjoškolsko </w:t>
      </w:r>
      <w:r w:rsidR="009B274A" w:rsidRPr="0020774D">
        <w:rPr>
          <w:rFonts w:asciiTheme="minorHAnsi" w:hAnsiTheme="minorHAnsi" w:cstheme="minorHAnsi"/>
          <w:color w:val="auto"/>
          <w:sz w:val="22"/>
        </w:rPr>
        <w:t>obrazovanj</w:t>
      </w:r>
      <w:r w:rsidR="00746C05" w:rsidRPr="0020774D">
        <w:rPr>
          <w:rFonts w:asciiTheme="minorHAnsi" w:hAnsiTheme="minorHAnsi" w:cstheme="minorHAnsi"/>
          <w:color w:val="auto"/>
          <w:sz w:val="22"/>
        </w:rPr>
        <w:t>e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(razina </w:t>
      </w:r>
      <w:r w:rsidR="009B274A" w:rsidRPr="0020774D">
        <w:rPr>
          <w:rFonts w:asciiTheme="minorHAnsi" w:hAnsiTheme="minorHAnsi" w:cstheme="minorHAnsi"/>
          <w:color w:val="auto"/>
          <w:sz w:val="22"/>
        </w:rPr>
        <w:t>4.2 HKO-a</w:t>
      </w:r>
      <w:r w:rsidR="00746C05" w:rsidRPr="0020774D">
        <w:rPr>
          <w:rFonts w:asciiTheme="minorHAnsi" w:hAnsiTheme="minorHAnsi" w:cstheme="minorHAnsi"/>
          <w:color w:val="auto"/>
          <w:sz w:val="22"/>
        </w:rPr>
        <w:t>).</w:t>
      </w:r>
    </w:p>
    <w:p w14:paraId="1C73FAA3" w14:textId="77777777" w:rsidR="00746C05" w:rsidRPr="0020774D" w:rsidRDefault="00746C05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Iznimno kandidat za pomoćnika u nastavi može biti osoba koja ne ispunjava uvjet završenog četverogodišnjeg srednjoškolskog obrazovanja</w:t>
      </w:r>
      <w:r w:rsidR="00043CE4" w:rsidRPr="0020774D">
        <w:rPr>
          <w:rFonts w:asciiTheme="minorHAnsi" w:hAnsiTheme="minorHAnsi" w:cstheme="minorHAnsi"/>
          <w:color w:val="auto"/>
          <w:sz w:val="22"/>
        </w:rPr>
        <w:t xml:space="preserve"> (razina 4.2 HKO-a)</w:t>
      </w:r>
      <w:r w:rsidRPr="0020774D">
        <w:rPr>
          <w:rFonts w:asciiTheme="minorHAnsi" w:hAnsiTheme="minorHAnsi" w:cstheme="minorHAnsi"/>
          <w:color w:val="auto"/>
          <w:sz w:val="22"/>
        </w:rPr>
        <w:t>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286310F7" w14:textId="2396AA13" w:rsidR="0066299A" w:rsidRDefault="0066299A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 w:rsidRPr="0020774D">
        <w:rPr>
          <w:rFonts w:ascii="Arial" w:hAnsi="Arial" w:cs="Arial"/>
          <w:color w:val="414145"/>
          <w:sz w:val="22"/>
        </w:rPr>
        <w:t>.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403EF92" w14:textId="77777777" w:rsidR="006660E2" w:rsidRDefault="006660E2" w:rsidP="006660E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U svrhu utvrđivanja zdravstvene sposobnosti za obavljanje poslova pomoćnika u nastavi, izabrani kandidati  bit će upućen na liječnički pregled u ustanovu medicine rada radi dobivanja uvjerenja o zdravstvenoj sposobnosti.</w:t>
      </w:r>
    </w:p>
    <w:p w14:paraId="7B8E8DB9" w14:textId="0575B5BE" w:rsidR="00AA6079" w:rsidRPr="0020774D" w:rsidRDefault="0066299A" w:rsidP="006660E2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Z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a </w:t>
      </w:r>
      <w:r w:rsidRPr="0020774D">
        <w:rPr>
          <w:rFonts w:asciiTheme="minorHAnsi" w:hAnsiTheme="minorHAnsi" w:cstheme="minorHAnsi"/>
          <w:color w:val="auto"/>
          <w:sz w:val="22"/>
        </w:rPr>
        <w:t>a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ngažiranje </w:t>
      </w:r>
      <w:r w:rsidRPr="0020774D">
        <w:rPr>
          <w:rFonts w:asciiTheme="minorHAnsi" w:hAnsiTheme="minorHAnsi" w:cstheme="minorHAnsi"/>
          <w:color w:val="auto"/>
          <w:sz w:val="22"/>
        </w:rPr>
        <w:t xml:space="preserve">pomoćnika u nastavi 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ne smiju postojati zapreke iz članka 106. </w:t>
      </w:r>
      <w:r w:rsidR="00AA6079" w:rsidRPr="0020774D">
        <w:rPr>
          <w:rFonts w:asciiTheme="minorHAnsi" w:hAnsiTheme="minorHAnsi" w:cstheme="minorHAnsi"/>
          <w:sz w:val="22"/>
        </w:rPr>
        <w:t>Zakona o odgoju i obrazovanju u osnovnoj i srednjoj školi (Narodne novine, broj: 87/08., 86/09., 92/10., 105/10.-ispr, 90/11.,5/12., 16/12., 86/12., 94/13., 136/14.-RUSRH, 152/14., 7/17., 68/18., 98/19, 64/20</w:t>
      </w:r>
      <w:r w:rsidR="00746C05" w:rsidRPr="0020774D">
        <w:rPr>
          <w:rFonts w:asciiTheme="minorHAnsi" w:hAnsiTheme="minorHAnsi" w:cstheme="minorHAnsi"/>
          <w:sz w:val="22"/>
        </w:rPr>
        <w:t xml:space="preserve">, </w:t>
      </w:r>
      <w:r w:rsidR="00AA6079"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746C05" w:rsidRPr="0020774D">
        <w:rPr>
          <w:rFonts w:asciiTheme="minorHAnsi" w:hAnsiTheme="minorHAnsi" w:cstheme="minorHAnsi"/>
          <w:sz w:val="22"/>
        </w:rPr>
        <w:t xml:space="preserve"> i 156/23</w:t>
      </w:r>
      <w:r w:rsidR="00AA6079" w:rsidRPr="0020774D">
        <w:rPr>
          <w:rFonts w:asciiTheme="minorHAnsi" w:hAnsiTheme="minorHAnsi" w:cstheme="minorHAnsi"/>
          <w:sz w:val="22"/>
        </w:rPr>
        <w:t>)</w:t>
      </w:r>
      <w:r w:rsidR="00746C05" w:rsidRPr="0020774D">
        <w:rPr>
          <w:rFonts w:asciiTheme="minorHAnsi" w:hAnsiTheme="minorHAnsi" w:cstheme="minorHAnsi"/>
          <w:sz w:val="22"/>
        </w:rPr>
        <w:t xml:space="preserve"> i članka 23</w:t>
      </w:r>
      <w:r w:rsidR="00AA6079" w:rsidRPr="0020774D">
        <w:rPr>
          <w:rFonts w:asciiTheme="minorHAnsi" w:hAnsiTheme="minorHAnsi" w:cstheme="minorHAnsi"/>
          <w:sz w:val="22"/>
        </w:rPr>
        <w:t>.</w:t>
      </w:r>
      <w:r w:rsidR="00746C05" w:rsidRPr="0020774D">
        <w:rPr>
          <w:rFonts w:asciiTheme="minorHAnsi" w:hAnsiTheme="minorHAnsi" w:cstheme="minorHAnsi"/>
          <w:sz w:val="22"/>
        </w:rPr>
        <w:t xml:space="preserve"> Zakona o osobnoj asistenciji (Narodne novine broj: 71/23).</w:t>
      </w:r>
    </w:p>
    <w:p w14:paraId="26DFE2AD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7607D30C" w14:textId="7C5F1EA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Natječaj se raspisuje za izbor pomoćnika u nastavi za učenike s teškoćama</w:t>
      </w:r>
      <w:r w:rsidRPr="0020774D">
        <w:rPr>
          <w:rFonts w:asciiTheme="minorHAnsi" w:hAnsiTheme="minorHAnsi" w:cstheme="minorHAnsi"/>
          <w:color w:val="FF0000"/>
          <w:sz w:val="22"/>
        </w:rPr>
        <w:t xml:space="preserve"> </w:t>
      </w:r>
      <w:r w:rsidRPr="0020774D">
        <w:rPr>
          <w:rFonts w:asciiTheme="minorHAnsi" w:hAnsiTheme="minorHAnsi" w:cstheme="minorHAnsi"/>
          <w:sz w:val="22"/>
        </w:rPr>
        <w:t xml:space="preserve">na određeno vrijeme do završetka </w:t>
      </w:r>
      <w:r w:rsidR="0066299A" w:rsidRPr="0020774D">
        <w:rPr>
          <w:rFonts w:asciiTheme="minorHAnsi" w:hAnsiTheme="minorHAnsi" w:cstheme="minorHAnsi"/>
          <w:sz w:val="22"/>
        </w:rPr>
        <w:t>školske godine 202</w:t>
      </w:r>
      <w:r w:rsidR="007178DD">
        <w:rPr>
          <w:rFonts w:asciiTheme="minorHAnsi" w:hAnsiTheme="minorHAnsi" w:cstheme="minorHAnsi"/>
          <w:sz w:val="22"/>
        </w:rPr>
        <w:t>6</w:t>
      </w:r>
      <w:r w:rsidR="0066299A" w:rsidRPr="0020774D">
        <w:rPr>
          <w:rFonts w:asciiTheme="minorHAnsi" w:hAnsiTheme="minorHAnsi" w:cstheme="minorHAnsi"/>
          <w:sz w:val="22"/>
        </w:rPr>
        <w:t>./202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 odnosno do 31. kolovoza 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</w:t>
      </w:r>
      <w:r w:rsidRPr="0020774D">
        <w:rPr>
          <w:rFonts w:asciiTheme="minorHAnsi" w:hAnsiTheme="minorHAnsi" w:cstheme="minorHAnsi"/>
          <w:sz w:val="22"/>
        </w:rPr>
        <w:t xml:space="preserve"> - temeljem Projektnog prijedloga Grada Splita „S pomoćnikom mogu bolje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“, u sklopu poziva na dostavu projektnih prijedloga „Osiguravanje pomoćnika u nastavi i stručnih komunikacijskih posrednika učenicima s teškoćama u razvoju u osnovnoškolskim i srednjoškolskim odgojno-obrazovnim ustanovama, faza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, SF 2. 4. 06. 0</w:t>
      </w:r>
      <w:r w:rsidR="00636B07" w:rsidRPr="0020774D">
        <w:rPr>
          <w:rFonts w:asciiTheme="minorHAnsi" w:hAnsiTheme="minorHAnsi" w:cstheme="minorHAnsi"/>
          <w:sz w:val="22"/>
        </w:rPr>
        <w:t>6''</w:t>
      </w:r>
      <w:r w:rsidRPr="0020774D">
        <w:rPr>
          <w:rFonts w:asciiTheme="minorHAnsi" w:hAnsiTheme="minorHAnsi" w:cstheme="minorHAnsi"/>
          <w:sz w:val="22"/>
        </w:rPr>
        <w:t>.</w:t>
      </w:r>
    </w:p>
    <w:p w14:paraId="2538692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0269EF7" w14:textId="284541E6" w:rsidR="00AA6079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Izrazi koji se u ovom natječaju koriste za osobe u muškom rodu su neutralni i odnose se na muške i na ženske osobe.</w:t>
      </w:r>
    </w:p>
    <w:p w14:paraId="03FDD153" w14:textId="77777777" w:rsidR="00BF7E9F" w:rsidRPr="0020774D" w:rsidRDefault="00BF7E9F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64AD1A22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U vlastoručno potpisanoj prijavi na natječaj potrebno je navesti:</w:t>
      </w:r>
    </w:p>
    <w:p w14:paraId="5FD0713A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osobne podatke: ime i prezime, adresu stanovanja, broj telefona/mobitela, e-mail adresu</w:t>
      </w:r>
    </w:p>
    <w:p w14:paraId="5A94B55B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naziv radnog mjesta na koje se kandidat prijavljuje.</w:t>
      </w:r>
    </w:p>
    <w:p w14:paraId="15FE447F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</w:p>
    <w:p w14:paraId="569666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  <w:r w:rsidRPr="0020774D">
        <w:rPr>
          <w:rFonts w:asciiTheme="minorHAnsi" w:hAnsiTheme="minorHAnsi" w:cstheme="minorHAnsi"/>
          <w:lang w:eastAsia="hr-HR"/>
        </w:rPr>
        <w:t>Uz prijavu  na natječaj potrebno je priložiti:</w:t>
      </w:r>
    </w:p>
    <w:p w14:paraId="62F45AD6" w14:textId="77777777" w:rsidR="00AA6079" w:rsidRPr="0020774D" w:rsidRDefault="006E5C90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životopis</w:t>
      </w:r>
    </w:p>
    <w:p w14:paraId="534DB2EF" w14:textId="77777777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</w:rPr>
        <w:t>dokaz o državljanstvu</w:t>
      </w:r>
    </w:p>
    <w:p w14:paraId="66D669F1" w14:textId="77777777" w:rsidR="00AA6079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>dokaz</w:t>
      </w:r>
      <w:r w:rsidR="00AA6079" w:rsidRPr="0020774D">
        <w:rPr>
          <w:rFonts w:cstheme="minorHAnsi"/>
          <w:lang w:eastAsia="hr-HR"/>
        </w:rPr>
        <w:t xml:space="preserve"> da se protiv podnositelja prijave ne vodi kazneni postupak glede zapreka za zasnivanje radnog odnosa iz članka 106. Zakona</w:t>
      </w:r>
      <w:r w:rsidR="00F205B0" w:rsidRPr="0020774D">
        <w:rPr>
          <w:rFonts w:cstheme="minorHAnsi"/>
          <w:lang w:eastAsia="hr-HR"/>
        </w:rPr>
        <w:t xml:space="preserve"> o odgoju i obrazovanju u osnovnoj i srednjoj školi i članka 23.</w:t>
      </w:r>
      <w:r w:rsidR="00166A93" w:rsidRPr="0020774D">
        <w:rPr>
          <w:rFonts w:cstheme="minorHAnsi"/>
          <w:lang w:eastAsia="hr-HR"/>
        </w:rPr>
        <w:t xml:space="preserve"> stavka 1. točke 4.</w:t>
      </w:r>
      <w:r w:rsidR="00F205B0" w:rsidRPr="0020774D">
        <w:rPr>
          <w:rFonts w:cstheme="minorHAnsi"/>
          <w:lang w:eastAsia="hr-HR"/>
        </w:rPr>
        <w:t xml:space="preserve"> Zakona o osobnoj asistenciji,</w:t>
      </w:r>
      <w:r w:rsidR="00AA6079" w:rsidRPr="0020774D">
        <w:rPr>
          <w:rFonts w:cstheme="minorHAnsi"/>
          <w:lang w:eastAsia="hr-HR"/>
        </w:rPr>
        <w:t xml:space="preserve"> s naznakom roka izdavanja ne starije od mjesec dan</w:t>
      </w:r>
      <w:r w:rsidR="006E5C90" w:rsidRPr="0020774D">
        <w:rPr>
          <w:rFonts w:cstheme="minorHAnsi"/>
          <w:lang w:eastAsia="hr-HR"/>
        </w:rPr>
        <w:t>a na dan raspisivanja natječaja</w:t>
      </w:r>
    </w:p>
    <w:p w14:paraId="4AAB2AB3" w14:textId="77777777" w:rsidR="00182BB8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 xml:space="preserve">dokaz da se protiv podnositelja prijave ne vodi </w:t>
      </w:r>
      <w:r w:rsidR="00182BB8" w:rsidRPr="0020774D">
        <w:rPr>
          <w:rFonts w:cstheme="minorHAnsi"/>
          <w:lang w:eastAsia="hr-HR"/>
        </w:rPr>
        <w:t xml:space="preserve"> </w:t>
      </w:r>
      <w:r w:rsidRPr="0020774D">
        <w:rPr>
          <w:rFonts w:cstheme="minorHAnsi"/>
          <w:lang w:eastAsia="hr-HR"/>
        </w:rPr>
        <w:t>prekršajni postupak</w:t>
      </w:r>
      <w:r w:rsidR="00166A93" w:rsidRPr="0020774D">
        <w:rPr>
          <w:rFonts w:cstheme="minorHAnsi"/>
          <w:lang w:eastAsia="hr-HR"/>
        </w:rPr>
        <w:t xml:space="preserve"> za prekršaj </w:t>
      </w:r>
      <w:r w:rsidR="006E5C90" w:rsidRPr="0020774D">
        <w:rPr>
          <w:rFonts w:cstheme="minorHAnsi"/>
          <w:lang w:eastAsia="hr-HR"/>
        </w:rPr>
        <w:t xml:space="preserve">iz članka 23. stavka 1. točke 3. Zakona o osobnoj asistenciji, </w:t>
      </w:r>
      <w:r w:rsidR="00166A93" w:rsidRPr="0020774D">
        <w:rPr>
          <w:rFonts w:cstheme="minorHAnsi"/>
          <w:lang w:eastAsia="hr-HR"/>
        </w:rPr>
        <w:t>s</w:t>
      </w:r>
      <w:r w:rsidR="006E5C90" w:rsidRPr="0020774D">
        <w:rPr>
          <w:rFonts w:cstheme="minorHAnsi"/>
          <w:lang w:eastAsia="hr-HR"/>
        </w:rPr>
        <w:t xml:space="preserve"> naznakom roka izdavanja ne starije od mjesec dana na dan raspisivanja natječaja</w:t>
      </w:r>
    </w:p>
    <w:p w14:paraId="2392014D" w14:textId="046A172C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dokaz o vrsti i razini obrazovanja</w:t>
      </w:r>
    </w:p>
    <w:p w14:paraId="3348AC82" w14:textId="7507A93B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color w:val="000000" w:themeColor="text1"/>
        </w:rPr>
      </w:pPr>
      <w:r w:rsidRPr="0020774D">
        <w:rPr>
          <w:rFonts w:cstheme="minorHAnsi"/>
          <w:color w:val="000000" w:themeColor="text1"/>
        </w:rPr>
        <w:t xml:space="preserve">dokaz </w:t>
      </w:r>
      <w:r w:rsidRPr="0020774D">
        <w:rPr>
          <w:rFonts w:cstheme="minorHAnsi"/>
        </w:rPr>
        <w:t>o</w:t>
      </w:r>
      <w:r w:rsidR="0020774D" w:rsidRPr="0020774D">
        <w:rPr>
          <w:rFonts w:cstheme="minorHAnsi"/>
        </w:rPr>
        <w:t xml:space="preserve"> završenom programu obrazovanja odraslih (osposobljavanja) za pomoćnika u nastavi</w:t>
      </w:r>
      <w:r w:rsidRPr="0020774D">
        <w:rPr>
          <w:rFonts w:cstheme="minorHAnsi"/>
        </w:rPr>
        <w:t xml:space="preserve"> </w:t>
      </w:r>
    </w:p>
    <w:p w14:paraId="060EC049" w14:textId="3B541C8B" w:rsidR="0020774D" w:rsidRDefault="0020774D" w:rsidP="0020774D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Navedene isprave odnosno prilozi dostavljaju se u neovjerenoj preslici. </w:t>
      </w:r>
    </w:p>
    <w:p w14:paraId="24D7CD99" w14:textId="77777777" w:rsidR="00BF7E9F" w:rsidRPr="0020774D" w:rsidRDefault="00BF7E9F" w:rsidP="0020774D">
      <w:pPr>
        <w:pStyle w:val="Bezproreda"/>
        <w:jc w:val="both"/>
        <w:rPr>
          <w:rFonts w:asciiTheme="minorHAnsi" w:hAnsiTheme="minorHAnsi" w:cstheme="minorHAnsi"/>
        </w:rPr>
      </w:pPr>
    </w:p>
    <w:p w14:paraId="7EF367D0" w14:textId="77777777" w:rsidR="0020774D" w:rsidRDefault="0020774D" w:rsidP="0020774D">
      <w:pPr>
        <w:pStyle w:val="Bezproreda"/>
        <w:jc w:val="both"/>
        <w:rPr>
          <w:rFonts w:asciiTheme="minorHAnsi" w:hAnsiTheme="minorHAnsi" w:cstheme="minorHAnsi"/>
          <w:color w:val="000000" w:themeColor="text1"/>
        </w:rPr>
      </w:pPr>
      <w:r w:rsidRPr="0020774D">
        <w:rPr>
          <w:rFonts w:asciiTheme="minorHAnsi" w:hAnsiTheme="minorHAnsi" w:cstheme="minorHAnsi"/>
          <w:color w:val="000000" w:themeColor="text1"/>
        </w:rPr>
        <w:t>Prije sklapanja ugovora o radu odabrani</w:t>
      </w:r>
      <w:r w:rsidRPr="0020774D">
        <w:rPr>
          <w:rFonts w:asciiTheme="minorHAnsi" w:hAnsiTheme="minorHAnsi" w:cstheme="minorHAnsi"/>
        </w:rPr>
        <w:t xml:space="preserve"> kandidat</w:t>
      </w:r>
      <w:r w:rsidRPr="0020774D">
        <w:rPr>
          <w:rFonts w:asciiTheme="minorHAnsi" w:hAnsiTheme="minorHAnsi" w:cstheme="minorHAnsi"/>
          <w:color w:val="000000" w:themeColor="text1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5AE298B6" w14:textId="77777777" w:rsidR="001D0A5D" w:rsidRPr="0020774D" w:rsidRDefault="001D0A5D" w:rsidP="0020774D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42096B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ostvaruje pravo prednosti pri zapošljavanju na temelju članka 102. stavaka 1.-3. Zakona o hrvatskim braniteljima iz Domovinskog rata i članovima njihovih obitelji (Narodne novine, broj: 121/17., 98/19.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>,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 84/21.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 xml:space="preserve"> i 156/23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>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7E7141CA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59F5DC97" w14:textId="77777777" w:rsidR="00AA6079" w:rsidRPr="0020774D" w:rsidRDefault="00317BD6" w:rsidP="00AA6079">
      <w:pPr>
        <w:jc w:val="both"/>
        <w:rPr>
          <w:sz w:val="22"/>
        </w:rPr>
      </w:pPr>
      <w:hyperlink r:id="rId6" w:history="1">
        <w:r w:rsidR="00AA6079" w:rsidRPr="0020774D"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481C70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lastRenderedPageBreak/>
        <w:t>1. Zakona o civilnim stradalnicima iz Domovinskog rata (Narodne novine broj: 84/21) koji su dostupni na poveznici:</w:t>
      </w:r>
    </w:p>
    <w:p w14:paraId="0617FB45" w14:textId="77777777" w:rsidR="00AA6079" w:rsidRPr="0020774D" w:rsidRDefault="00317BD6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7" w:history="1">
        <w:r w:rsidR="00AA6079" w:rsidRPr="0020774D"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10F3233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Kandidat </w:t>
      </w:r>
      <w:r w:rsidRPr="0020774D">
        <w:rPr>
          <w:rFonts w:asciiTheme="minorHAnsi" w:hAnsiTheme="minorHAnsi" w:cstheme="minorHAnsi"/>
          <w:color w:val="000000"/>
        </w:rPr>
        <w:t xml:space="preserve">prijavom na natječaj </w:t>
      </w:r>
      <w:r w:rsidRPr="0020774D">
        <w:rPr>
          <w:rFonts w:asciiTheme="minorHAnsi" w:hAnsiTheme="minorHAnsi" w:cstheme="minorHAnsi"/>
        </w:rPr>
        <w:t xml:space="preserve">daje </w:t>
      </w:r>
      <w:r w:rsidRPr="0020774D"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 i projekta ''S pomoćnikom mogu bolje VI</w:t>
      </w:r>
      <w:r w:rsidR="0066299A" w:rsidRPr="0020774D">
        <w:rPr>
          <w:rFonts w:asciiTheme="minorHAnsi" w:hAnsiTheme="minorHAnsi" w:cstheme="minorHAnsi"/>
          <w:color w:val="000000"/>
        </w:rPr>
        <w:t>I</w:t>
      </w:r>
      <w:r w:rsidRPr="0020774D">
        <w:rPr>
          <w:rFonts w:asciiTheme="minorHAnsi" w:hAnsiTheme="minorHAnsi" w:cstheme="minorHAnsi"/>
          <w:color w:val="000000"/>
        </w:rPr>
        <w:t>''</w:t>
      </w:r>
      <w:r w:rsidRPr="0020774D">
        <w:rPr>
          <w:rFonts w:asciiTheme="minorHAnsi" w:hAnsiTheme="minorHAnsi" w:cstheme="minorHAnsi"/>
        </w:rPr>
        <w:t xml:space="preserve"> sukladno važećim propisima o zaštiti osobnih podataka.</w:t>
      </w:r>
    </w:p>
    <w:p w14:paraId="1F05A7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3704D0BA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20774D">
        <w:rPr>
          <w:rFonts w:asciiTheme="minorHAnsi" w:eastAsia="Calibri" w:hAnsiTheme="minorHAnsi" w:cstheme="minorHAnsi"/>
          <w:color w:val="auto"/>
          <w:sz w:val="22"/>
          <w:szCs w:val="22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4EC83F71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7336C404" w14:textId="77777777" w:rsidR="00AA6079" w:rsidRPr="0020774D" w:rsidRDefault="00AA6079" w:rsidP="00AA607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Nepotpune i nepravodobne prijave neće se razmatrati.</w:t>
      </w:r>
    </w:p>
    <w:p w14:paraId="004BFFA1" w14:textId="66159AE5" w:rsidR="00E07F46" w:rsidRPr="00E07F46" w:rsidRDefault="00BF7E9F" w:rsidP="00BF7E9F">
      <w:p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V</w:t>
      </w:r>
      <w:r w:rsidR="00E07F46" w:rsidRPr="00E07F46">
        <w:rPr>
          <w:rFonts w:eastAsia="Times New Roman"/>
          <w:sz w:val="22"/>
        </w:rPr>
        <w:t xml:space="preserve">lastoručno potpisane prijave na natječaj dostavljaju se neposredno ili poštom </w:t>
      </w:r>
      <w:r w:rsidR="00B37A35">
        <w:rPr>
          <w:rFonts w:eastAsia="Times New Roman"/>
          <w:sz w:val="22"/>
        </w:rPr>
        <w:t xml:space="preserve">na adresu: Osnovne škole Blatine-Škrape, Na </w:t>
      </w:r>
      <w:proofErr w:type="spellStart"/>
      <w:r w:rsidR="00B37A35">
        <w:rPr>
          <w:rFonts w:eastAsia="Times New Roman"/>
          <w:sz w:val="22"/>
        </w:rPr>
        <w:t>Križice</w:t>
      </w:r>
      <w:proofErr w:type="spellEnd"/>
      <w:r w:rsidR="00B37A35">
        <w:rPr>
          <w:rFonts w:eastAsia="Times New Roman"/>
          <w:sz w:val="22"/>
        </w:rPr>
        <w:t xml:space="preserve"> 2</w:t>
      </w:r>
      <w:r w:rsidR="00A93061">
        <w:rPr>
          <w:rFonts w:eastAsia="Times New Roman"/>
          <w:sz w:val="22"/>
        </w:rPr>
        <w:t>, 21000 Split</w:t>
      </w:r>
      <w:r w:rsidR="00E07F46" w:rsidRPr="00E07F46">
        <w:rPr>
          <w:rFonts w:eastAsia="Times New Roman"/>
          <w:sz w:val="22"/>
        </w:rPr>
        <w:t xml:space="preserve"> s naznakom ˝za natječaj- pomoćnik u nastavi </w:t>
      </w:r>
      <w:r w:rsidR="00317BD6">
        <w:rPr>
          <w:rFonts w:eastAsia="Times New Roman"/>
          <w:sz w:val="22"/>
        </w:rPr>
        <w:t>26</w:t>
      </w:r>
      <w:bookmarkStart w:id="0" w:name="_GoBack"/>
      <w:bookmarkEnd w:id="0"/>
      <w:r w:rsidR="00E07F46" w:rsidRPr="005755B7">
        <w:rPr>
          <w:rFonts w:eastAsia="Times New Roman"/>
          <w:sz w:val="22"/>
        </w:rPr>
        <w:t>/40</w:t>
      </w:r>
      <w:r w:rsidR="00E07F46" w:rsidRPr="00E07F46">
        <w:rPr>
          <w:rFonts w:eastAsia="Times New Roman"/>
          <w:sz w:val="22"/>
        </w:rPr>
        <w:t xml:space="preserve"> sati tjedno''</w:t>
      </w:r>
    </w:p>
    <w:p w14:paraId="6A060F11" w14:textId="4D173B02" w:rsidR="00E07F46" w:rsidRPr="00E07F46" w:rsidRDefault="00E07F46" w:rsidP="00E07F46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sz w:val="22"/>
        </w:rPr>
      </w:pPr>
      <w:r w:rsidRPr="00E07F46">
        <w:rPr>
          <w:rFonts w:eastAsia="Times New Roman"/>
          <w:sz w:val="22"/>
        </w:rPr>
        <w:t>Kandidat prijavljen na natječaj o rezultatima natječaja bit će obaviješten putem mrežne stranice Škole, poveznica: </w:t>
      </w:r>
      <w:hyperlink r:id="rId8" w:history="1">
        <w:r w:rsidR="00B37A35" w:rsidRPr="00A32867">
          <w:rPr>
            <w:rStyle w:val="Hiperveza"/>
            <w:rFonts w:asciiTheme="minorHAnsi" w:hAnsiTheme="minorHAnsi" w:cstheme="minorHAnsi"/>
            <w:sz w:val="22"/>
          </w:rPr>
          <w:t>http://os-blatine-skrape-st.skole.hr/</w:t>
        </w:r>
      </w:hyperlink>
      <w:r w:rsidRPr="00E07F46">
        <w:rPr>
          <w:rFonts w:eastAsia="Times New Roman"/>
          <w:sz w:val="22"/>
        </w:rPr>
        <w:t>najkasnije u roku od petnaest dana od dana sklapanja ugovora o radu s odabranim kandidatom.</w:t>
      </w:r>
    </w:p>
    <w:p w14:paraId="76CCAEF4" w14:textId="36AD8D90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 xml:space="preserve">                                                                                                                            </w:t>
      </w:r>
      <w:r w:rsidR="0020774D" w:rsidRPr="00E07F46">
        <w:rPr>
          <w:sz w:val="22"/>
        </w:rPr>
        <w:t xml:space="preserve">        </w:t>
      </w:r>
      <w:r w:rsidRPr="00E07F46">
        <w:rPr>
          <w:sz w:val="22"/>
        </w:rPr>
        <w:t>Ravnatelj</w:t>
      </w:r>
      <w:r w:rsidR="00B37A35">
        <w:rPr>
          <w:sz w:val="22"/>
        </w:rPr>
        <w:t>ica:</w:t>
      </w:r>
    </w:p>
    <w:p w14:paraId="2560C340" w14:textId="51C75D0F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  <w:t xml:space="preserve">                 </w:t>
      </w:r>
      <w:r w:rsidR="00B37A35">
        <w:rPr>
          <w:sz w:val="22"/>
        </w:rPr>
        <w:t xml:space="preserve">Nives </w:t>
      </w:r>
      <w:proofErr w:type="spellStart"/>
      <w:r w:rsidR="00B37A35">
        <w:rPr>
          <w:sz w:val="22"/>
        </w:rPr>
        <w:t>Ruščić</w:t>
      </w:r>
      <w:proofErr w:type="spellEnd"/>
      <w:r w:rsidRPr="00E07F46">
        <w:rPr>
          <w:sz w:val="22"/>
        </w:rPr>
        <w:t>, prof.</w:t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</w:p>
    <w:p w14:paraId="0C2F246D" w14:textId="77777777" w:rsidR="00240AD6" w:rsidRPr="00E07F46" w:rsidRDefault="00240AD6" w:rsidP="00DF45C8">
      <w:pPr>
        <w:pStyle w:val="Default"/>
        <w:jc w:val="center"/>
        <w:rPr>
          <w:rFonts w:ascii="Calibri" w:eastAsiaTheme="minorHAnsi" w:hAnsi="Calibri" w:cs="Calibri"/>
          <w:sz w:val="22"/>
          <w:szCs w:val="22"/>
        </w:rPr>
      </w:pPr>
    </w:p>
    <w:sectPr w:rsidR="00240AD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multiLevelType w:val="hybridMultilevel"/>
    <w:tmpl w:val="92F8DD44"/>
    <w:lvl w:ilvl="0" w:tplc="CACA29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1F18"/>
    <w:multiLevelType w:val="hybridMultilevel"/>
    <w:tmpl w:val="F8B25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B0E24"/>
    <w:multiLevelType w:val="hybridMultilevel"/>
    <w:tmpl w:val="81F07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8C"/>
    <w:rsid w:val="000157AB"/>
    <w:rsid w:val="0004177E"/>
    <w:rsid w:val="00043CE4"/>
    <w:rsid w:val="000E72F8"/>
    <w:rsid w:val="00122171"/>
    <w:rsid w:val="00131E86"/>
    <w:rsid w:val="00166A93"/>
    <w:rsid w:val="00182BB8"/>
    <w:rsid w:val="001D0A5D"/>
    <w:rsid w:val="001D1F7A"/>
    <w:rsid w:val="0020774D"/>
    <w:rsid w:val="00240AD6"/>
    <w:rsid w:val="003135DF"/>
    <w:rsid w:val="00317BD6"/>
    <w:rsid w:val="0033396C"/>
    <w:rsid w:val="003B31A6"/>
    <w:rsid w:val="003C61AF"/>
    <w:rsid w:val="00453AB3"/>
    <w:rsid w:val="00491D6B"/>
    <w:rsid w:val="004A6E64"/>
    <w:rsid w:val="004E4B6E"/>
    <w:rsid w:val="00564BC8"/>
    <w:rsid w:val="005755B7"/>
    <w:rsid w:val="005F3865"/>
    <w:rsid w:val="00636B07"/>
    <w:rsid w:val="0066299A"/>
    <w:rsid w:val="006660E2"/>
    <w:rsid w:val="006B658C"/>
    <w:rsid w:val="006D2DB4"/>
    <w:rsid w:val="006E5C90"/>
    <w:rsid w:val="007178DD"/>
    <w:rsid w:val="00746C05"/>
    <w:rsid w:val="0076325C"/>
    <w:rsid w:val="00863D23"/>
    <w:rsid w:val="009B274A"/>
    <w:rsid w:val="009E578C"/>
    <w:rsid w:val="00A93061"/>
    <w:rsid w:val="00A96A70"/>
    <w:rsid w:val="00AA6079"/>
    <w:rsid w:val="00AE50F5"/>
    <w:rsid w:val="00B00A11"/>
    <w:rsid w:val="00B36F53"/>
    <w:rsid w:val="00B37A35"/>
    <w:rsid w:val="00BB4EC1"/>
    <w:rsid w:val="00BC19F7"/>
    <w:rsid w:val="00BF4E2A"/>
    <w:rsid w:val="00BF7E9F"/>
    <w:rsid w:val="00C158DB"/>
    <w:rsid w:val="00CA5087"/>
    <w:rsid w:val="00DF45C8"/>
    <w:rsid w:val="00E07F46"/>
    <w:rsid w:val="00E615EF"/>
    <w:rsid w:val="00EB3D22"/>
    <w:rsid w:val="00ED1C6E"/>
    <w:rsid w:val="00EF19D5"/>
    <w:rsid w:val="00F205B0"/>
    <w:rsid w:val="00F2310A"/>
    <w:rsid w:val="00F52823"/>
    <w:rsid w:val="00FA06EB"/>
    <w:rsid w:val="00FE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F6D5"/>
  <w15:chartTrackingRefBased/>
  <w15:docId w15:val="{79B5D354-52EA-4408-A36B-FFBA727C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E4"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A50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DF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DF45C8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DF45C8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AA6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A6079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453AB3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B07"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0157A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4E4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blatine-skrape-st.skole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3AB50-8076-4CBE-9A3F-998729DC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Tajništvo</cp:lastModifiedBy>
  <cp:revision>2</cp:revision>
  <cp:lastPrinted>2026-08-20T07:16:00Z</cp:lastPrinted>
  <dcterms:created xsi:type="dcterms:W3CDTF">2026-08-25T05:59:00Z</dcterms:created>
  <dcterms:modified xsi:type="dcterms:W3CDTF">2026-08-25T05:59:00Z</dcterms:modified>
</cp:coreProperties>
</file>